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3E44C9" w14:textId="409A2328" w:rsidR="00125628" w:rsidRDefault="00B00925" w:rsidP="00B00925">
      <w:pPr>
        <w:rPr>
          <w:sz w:val="40"/>
          <w:szCs w:val="40"/>
        </w:rPr>
      </w:pPr>
      <w:r w:rsidRPr="00B00925">
        <w:rPr>
          <w:sz w:val="40"/>
          <w:szCs w:val="40"/>
        </w:rPr>
        <w:t>Social Post Copy</w:t>
      </w:r>
    </w:p>
    <w:p w14:paraId="339FFB3C" w14:textId="77777777" w:rsidR="007A52EA" w:rsidRPr="00B00925" w:rsidRDefault="007A52EA" w:rsidP="00B00925">
      <w:pPr>
        <w:rPr>
          <w:sz w:val="40"/>
          <w:szCs w:val="40"/>
        </w:rPr>
      </w:pPr>
    </w:p>
    <w:p w14:paraId="179D169E" w14:textId="166E9708" w:rsidR="00AB2EC4" w:rsidRDefault="00BC23AF" w:rsidP="00BC23AF">
      <w:r>
        <w:rPr>
          <w:b/>
          <w:bCs/>
        </w:rPr>
        <w:t>Homeowners EB</w:t>
      </w:r>
      <w:r w:rsidR="00202E18" w:rsidRPr="00202E18">
        <w:rPr>
          <w:b/>
          <w:bCs/>
        </w:rPr>
        <w:t xml:space="preserve"> </w:t>
      </w:r>
      <w:r w:rsidR="00B00925" w:rsidRPr="00B00925">
        <w:rPr>
          <w:b/>
          <w:bCs/>
        </w:rPr>
        <w:t xml:space="preserve">CE Webinar </w:t>
      </w:r>
      <w:r w:rsidR="00393254">
        <w:rPr>
          <w:b/>
          <w:bCs/>
        </w:rPr>
        <w:t>July</w:t>
      </w:r>
      <w:r w:rsidR="00B00925" w:rsidRPr="00B00925">
        <w:rPr>
          <w:b/>
          <w:bCs/>
        </w:rPr>
        <w:t xml:space="preserve"> </w:t>
      </w:r>
      <w:r w:rsidR="00DF65A8">
        <w:rPr>
          <w:b/>
          <w:bCs/>
        </w:rPr>
        <w:t>16</w:t>
      </w:r>
      <w:r w:rsidR="00D34E3D" w:rsidRPr="00393254">
        <w:rPr>
          <w:b/>
          <w:bCs/>
          <w:vertAlign w:val="superscript"/>
        </w:rPr>
        <w:t>th</w:t>
      </w:r>
      <w:r w:rsidR="00393254">
        <w:rPr>
          <w:b/>
          <w:bCs/>
        </w:rPr>
        <w:t xml:space="preserve"> </w:t>
      </w:r>
      <w:r w:rsidR="00B00925" w:rsidRPr="00B00925">
        <w:t xml:space="preserve">– </w:t>
      </w:r>
      <w:r w:rsidRPr="00BC23AF">
        <w:t xml:space="preserve">Equipment exposures in the typical home are a severe coverage gap for most policyholders. </w:t>
      </w:r>
    </w:p>
    <w:p w14:paraId="3A2F0E3D" w14:textId="77777777" w:rsidR="00BC23AF" w:rsidRPr="00B00925" w:rsidRDefault="00BC23AF" w:rsidP="00BC23AF"/>
    <w:p w14:paraId="78B83DBC" w14:textId="22152633" w:rsidR="00B00925" w:rsidRDefault="00BC23AF" w:rsidP="00BC23AF">
      <w:pPr>
        <w:rPr>
          <w:rStyle w:val="Hyperlink"/>
        </w:rPr>
      </w:pPr>
      <w:r w:rsidRPr="00AB2EC4">
        <w:t xml:space="preserve">Learn </w:t>
      </w:r>
      <w:r w:rsidRPr="00BC23AF">
        <w:t>what’s new in homeowner’s equipment breakdown insurance and how current coverage can protect growing exposures</w:t>
      </w:r>
      <w:r>
        <w:t>.</w:t>
      </w:r>
      <w:hyperlink r:id="rId8" w:history="1">
        <w:r w:rsidR="00B00925" w:rsidRPr="00C61B9B">
          <w:rPr>
            <w:rStyle w:val="Hyperlink"/>
          </w:rPr>
          <w:t xml:space="preserve"> </w:t>
        </w:r>
        <w:r w:rsidR="005009FB" w:rsidRPr="00C61B9B">
          <w:rPr>
            <w:rStyle w:val="Hyperlink"/>
          </w:rPr>
          <w:t>Register now.</w:t>
        </w:r>
      </w:hyperlink>
    </w:p>
    <w:p w14:paraId="5927F12F" w14:textId="6C5C8398" w:rsidR="00BC23AF" w:rsidRDefault="00BC23AF" w:rsidP="00B00925">
      <w:pPr>
        <w:rPr>
          <w:rStyle w:val="Hyperlink"/>
        </w:rPr>
      </w:pPr>
    </w:p>
    <w:p w14:paraId="65FC817F" w14:textId="77777777" w:rsidR="00B00925" w:rsidRPr="00990C0F" w:rsidRDefault="00B00925" w:rsidP="00B00925"/>
    <w:sectPr w:rsidR="00B00925" w:rsidRPr="00990C0F" w:rsidSect="00546681">
      <w:pgSz w:w="12242" w:h="15842" w:code="1"/>
      <w:pgMar w:top="1418" w:right="1418" w:bottom="1247" w:left="1418" w:header="68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E75ED8" w14:textId="77777777" w:rsidR="00C91F2F" w:rsidRDefault="00C91F2F" w:rsidP="00911E4C">
      <w:pPr>
        <w:spacing w:line="240" w:lineRule="auto"/>
      </w:pPr>
      <w:r>
        <w:separator/>
      </w:r>
    </w:p>
  </w:endnote>
  <w:endnote w:type="continuationSeparator" w:id="0">
    <w:p w14:paraId="2BACAD0A" w14:textId="77777777" w:rsidR="00C91F2F" w:rsidRDefault="00C91F2F" w:rsidP="00911E4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8A5157" w14:textId="77777777" w:rsidR="00C91F2F" w:rsidRDefault="00C91F2F" w:rsidP="00911E4C">
      <w:pPr>
        <w:spacing w:line="240" w:lineRule="auto"/>
      </w:pPr>
      <w:r>
        <w:separator/>
      </w:r>
    </w:p>
  </w:footnote>
  <w:footnote w:type="continuationSeparator" w:id="0">
    <w:p w14:paraId="17F81824" w14:textId="77777777" w:rsidR="00C91F2F" w:rsidRDefault="00C91F2F" w:rsidP="00911E4C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900DE7"/>
    <w:multiLevelType w:val="multilevel"/>
    <w:tmpl w:val="BC14F526"/>
    <w:lvl w:ilvl="0">
      <w:start w:val="1"/>
      <w:numFmt w:val="none"/>
      <w:pStyle w:val="ListContinue"/>
      <w:lvlText w:val=""/>
      <w:lvlJc w:val="left"/>
      <w:pPr>
        <w:tabs>
          <w:tab w:val="num" w:pos="312"/>
        </w:tabs>
        <w:ind w:left="312" w:firstLine="0"/>
      </w:pPr>
      <w:rPr>
        <w:rFonts w:hint="default"/>
      </w:rPr>
    </w:lvl>
    <w:lvl w:ilvl="1">
      <w:start w:val="1"/>
      <w:numFmt w:val="none"/>
      <w:pStyle w:val="ListContinue2"/>
      <w:lvlText w:val=""/>
      <w:lvlJc w:val="left"/>
      <w:pPr>
        <w:tabs>
          <w:tab w:val="num" w:pos="624"/>
        </w:tabs>
        <w:ind w:left="624" w:firstLine="0"/>
      </w:pPr>
      <w:rPr>
        <w:rFonts w:hint="default"/>
      </w:rPr>
    </w:lvl>
    <w:lvl w:ilvl="2">
      <w:start w:val="1"/>
      <w:numFmt w:val="none"/>
      <w:pStyle w:val="ListContinue3"/>
      <w:lvlText w:val=""/>
      <w:lvlJc w:val="left"/>
      <w:pPr>
        <w:tabs>
          <w:tab w:val="num" w:pos="936"/>
        </w:tabs>
        <w:ind w:left="936" w:firstLine="0"/>
      </w:pPr>
      <w:rPr>
        <w:rFonts w:hint="default"/>
      </w:rPr>
    </w:lvl>
    <w:lvl w:ilvl="3">
      <w:start w:val="1"/>
      <w:numFmt w:val="none"/>
      <w:pStyle w:val="ListContinue4"/>
      <w:lvlText w:val=""/>
      <w:lvlJc w:val="left"/>
      <w:pPr>
        <w:tabs>
          <w:tab w:val="num" w:pos="1247"/>
        </w:tabs>
        <w:ind w:left="1248" w:firstLine="0"/>
      </w:pPr>
      <w:rPr>
        <w:rFonts w:hint="default"/>
      </w:rPr>
    </w:lvl>
    <w:lvl w:ilvl="4">
      <w:start w:val="1"/>
      <w:numFmt w:val="none"/>
      <w:pStyle w:val="ListContinue5"/>
      <w:lvlText w:val=""/>
      <w:lvlJc w:val="left"/>
      <w:pPr>
        <w:tabs>
          <w:tab w:val="num" w:pos="1559"/>
        </w:tabs>
        <w:ind w:left="156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1871"/>
        </w:tabs>
        <w:ind w:left="1872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2183"/>
        </w:tabs>
        <w:ind w:left="2184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2495"/>
        </w:tabs>
        <w:ind w:left="2496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2807"/>
        </w:tabs>
        <w:ind w:left="2808" w:firstLine="0"/>
      </w:pPr>
      <w:rPr>
        <w:rFonts w:hint="default"/>
      </w:rPr>
    </w:lvl>
  </w:abstractNum>
  <w:abstractNum w:abstractNumId="1" w15:restartNumberingAfterBreak="0">
    <w:nsid w:val="2F06483D"/>
    <w:multiLevelType w:val="multilevel"/>
    <w:tmpl w:val="2F182876"/>
    <w:lvl w:ilvl="0">
      <w:start w:val="1"/>
      <w:numFmt w:val="bullet"/>
      <w:pStyle w:val="ListBullet"/>
      <w:lvlText w:val=""/>
      <w:lvlJc w:val="left"/>
      <w:pPr>
        <w:ind w:left="312" w:hanging="312"/>
      </w:pPr>
      <w:rPr>
        <w:rFonts w:ascii="Wingdings" w:hAnsi="Wingdings" w:cs="Times New Roman" w:hint="default"/>
      </w:rPr>
    </w:lvl>
    <w:lvl w:ilvl="1">
      <w:start w:val="1"/>
      <w:numFmt w:val="bullet"/>
      <w:pStyle w:val="ListBullet2"/>
      <w:lvlText w:val=""/>
      <w:lvlJc w:val="left"/>
      <w:pPr>
        <w:ind w:left="624" w:hanging="312"/>
      </w:pPr>
      <w:rPr>
        <w:rFonts w:ascii="Wingdings" w:hAnsi="Wingdings" w:cs="Times New Roman" w:hint="default"/>
      </w:rPr>
    </w:lvl>
    <w:lvl w:ilvl="2">
      <w:start w:val="1"/>
      <w:numFmt w:val="bullet"/>
      <w:pStyle w:val="ListBullet3"/>
      <w:lvlText w:val=""/>
      <w:lvlJc w:val="left"/>
      <w:pPr>
        <w:ind w:left="936" w:hanging="312"/>
      </w:pPr>
      <w:rPr>
        <w:rFonts w:ascii="Wingdings" w:hAnsi="Wingdings" w:cs="Times New Roman" w:hint="default"/>
      </w:rPr>
    </w:lvl>
    <w:lvl w:ilvl="3">
      <w:start w:val="1"/>
      <w:numFmt w:val="bullet"/>
      <w:pStyle w:val="ListBullet4"/>
      <w:lvlText w:val=""/>
      <w:lvlJc w:val="left"/>
      <w:pPr>
        <w:ind w:left="1248" w:hanging="312"/>
      </w:pPr>
      <w:rPr>
        <w:rFonts w:ascii="Wingdings" w:hAnsi="Wingdings" w:cs="Times New Roman" w:hint="default"/>
      </w:rPr>
    </w:lvl>
    <w:lvl w:ilvl="4">
      <w:start w:val="1"/>
      <w:numFmt w:val="bullet"/>
      <w:pStyle w:val="ListBullet5"/>
      <w:lvlText w:val=""/>
      <w:lvlJc w:val="left"/>
      <w:pPr>
        <w:ind w:left="1560" w:hanging="312"/>
      </w:pPr>
      <w:rPr>
        <w:rFonts w:ascii="Wingdings" w:hAnsi="Wingdings" w:cs="Times New Roman" w:hint="default"/>
      </w:rPr>
    </w:lvl>
    <w:lvl w:ilvl="5">
      <w:start w:val="1"/>
      <w:numFmt w:val="bullet"/>
      <w:lvlText w:val=""/>
      <w:lvlJc w:val="left"/>
      <w:pPr>
        <w:ind w:left="1872" w:hanging="312"/>
      </w:pPr>
      <w:rPr>
        <w:rFonts w:ascii="Wingdings" w:hAnsi="Wingdings" w:cs="Times New Roman" w:hint="default"/>
      </w:rPr>
    </w:lvl>
    <w:lvl w:ilvl="6">
      <w:start w:val="1"/>
      <w:numFmt w:val="bullet"/>
      <w:lvlText w:val=""/>
      <w:lvlJc w:val="left"/>
      <w:pPr>
        <w:ind w:left="2184" w:hanging="312"/>
      </w:pPr>
      <w:rPr>
        <w:rFonts w:ascii="Wingdings" w:hAnsi="Wingdings" w:cs="Times New Roman" w:hint="default"/>
      </w:rPr>
    </w:lvl>
    <w:lvl w:ilvl="7">
      <w:start w:val="1"/>
      <w:numFmt w:val="bullet"/>
      <w:lvlText w:val=""/>
      <w:lvlJc w:val="left"/>
      <w:pPr>
        <w:ind w:left="2496" w:hanging="312"/>
      </w:pPr>
      <w:rPr>
        <w:rFonts w:ascii="Wingdings" w:hAnsi="Wingdings" w:cs="Times New Roman" w:hint="default"/>
      </w:rPr>
    </w:lvl>
    <w:lvl w:ilvl="8">
      <w:start w:val="1"/>
      <w:numFmt w:val="bullet"/>
      <w:lvlText w:val=""/>
      <w:lvlJc w:val="left"/>
      <w:pPr>
        <w:ind w:left="2808" w:hanging="312"/>
      </w:pPr>
      <w:rPr>
        <w:rFonts w:ascii="Wingdings" w:hAnsi="Wingdings" w:cs="Times New Roman" w:hint="default"/>
      </w:rPr>
    </w:lvl>
  </w:abstractNum>
  <w:abstractNum w:abstractNumId="2" w15:restartNumberingAfterBreak="0">
    <w:nsid w:val="49B20630"/>
    <w:multiLevelType w:val="multilevel"/>
    <w:tmpl w:val="935A6C54"/>
    <w:lvl w:ilvl="0">
      <w:start w:val="1"/>
      <w:numFmt w:val="bullet"/>
      <w:pStyle w:val="List"/>
      <w:lvlText w:val=""/>
      <w:lvlJc w:val="left"/>
      <w:pPr>
        <w:ind w:left="312" w:hanging="312"/>
      </w:pPr>
      <w:rPr>
        <w:rFonts w:ascii="Wingdings" w:hAnsi="Wingdings" w:cs="Times New Roman" w:hint="default"/>
      </w:rPr>
    </w:lvl>
    <w:lvl w:ilvl="1">
      <w:start w:val="1"/>
      <w:numFmt w:val="bullet"/>
      <w:pStyle w:val="List2"/>
      <w:lvlText w:val=""/>
      <w:lvlJc w:val="left"/>
      <w:pPr>
        <w:ind w:left="624" w:hanging="312"/>
      </w:pPr>
      <w:rPr>
        <w:rFonts w:ascii="Wingdings" w:hAnsi="Wingdings" w:cs="Courier New" w:hint="default"/>
      </w:rPr>
    </w:lvl>
    <w:lvl w:ilvl="2">
      <w:start w:val="1"/>
      <w:numFmt w:val="bullet"/>
      <w:pStyle w:val="List3"/>
      <w:lvlText w:val=""/>
      <w:lvlJc w:val="left"/>
      <w:pPr>
        <w:ind w:left="936" w:hanging="312"/>
      </w:pPr>
      <w:rPr>
        <w:rFonts w:ascii="Wingdings" w:hAnsi="Wingdings" w:cs="Times New Roman" w:hint="default"/>
      </w:rPr>
    </w:lvl>
    <w:lvl w:ilvl="3">
      <w:start w:val="1"/>
      <w:numFmt w:val="bullet"/>
      <w:pStyle w:val="List4"/>
      <w:lvlText w:val=""/>
      <w:lvlJc w:val="left"/>
      <w:pPr>
        <w:ind w:left="1247" w:hanging="311"/>
      </w:pPr>
      <w:rPr>
        <w:rFonts w:ascii="Wingdings" w:hAnsi="Wingdings" w:cs="Times New Roman" w:hint="default"/>
      </w:rPr>
    </w:lvl>
    <w:lvl w:ilvl="4">
      <w:start w:val="1"/>
      <w:numFmt w:val="bullet"/>
      <w:pStyle w:val="List5"/>
      <w:lvlText w:val=""/>
      <w:lvlJc w:val="left"/>
      <w:pPr>
        <w:ind w:left="1559" w:hanging="312"/>
      </w:pPr>
      <w:rPr>
        <w:rFonts w:ascii="Wingdings" w:hAnsi="Wingdings" w:cs="Courier New" w:hint="default"/>
      </w:rPr>
    </w:lvl>
    <w:lvl w:ilvl="5">
      <w:start w:val="1"/>
      <w:numFmt w:val="bullet"/>
      <w:lvlText w:val=""/>
      <w:lvlJc w:val="left"/>
      <w:pPr>
        <w:ind w:left="1871" w:hanging="312"/>
      </w:pPr>
      <w:rPr>
        <w:rFonts w:ascii="Wingdings" w:hAnsi="Wingdings" w:cs="Times New Roman" w:hint="default"/>
      </w:rPr>
    </w:lvl>
    <w:lvl w:ilvl="6">
      <w:start w:val="1"/>
      <w:numFmt w:val="bullet"/>
      <w:lvlText w:val=""/>
      <w:lvlJc w:val="left"/>
      <w:pPr>
        <w:ind w:left="2183" w:hanging="312"/>
      </w:pPr>
      <w:rPr>
        <w:rFonts w:ascii="Wingdings" w:hAnsi="Wingdings" w:cs="Times New Roman" w:hint="default"/>
      </w:rPr>
    </w:lvl>
    <w:lvl w:ilvl="7">
      <w:start w:val="1"/>
      <w:numFmt w:val="bullet"/>
      <w:lvlText w:val=""/>
      <w:lvlJc w:val="left"/>
      <w:pPr>
        <w:ind w:left="2495" w:hanging="312"/>
      </w:pPr>
      <w:rPr>
        <w:rFonts w:ascii="Wingdings" w:hAnsi="Wingdings" w:cs="Courier New" w:hint="default"/>
      </w:rPr>
    </w:lvl>
    <w:lvl w:ilvl="8">
      <w:start w:val="1"/>
      <w:numFmt w:val="bullet"/>
      <w:lvlText w:val=""/>
      <w:lvlJc w:val="left"/>
      <w:pPr>
        <w:ind w:left="2807" w:hanging="312"/>
      </w:pPr>
      <w:rPr>
        <w:rFonts w:ascii="Wingdings" w:hAnsi="Wingdings" w:cs="Times New Roman" w:hint="default"/>
      </w:rPr>
    </w:lvl>
  </w:abstractNum>
  <w:abstractNum w:abstractNumId="3" w15:restartNumberingAfterBreak="0">
    <w:nsid w:val="5B3B1CEC"/>
    <w:multiLevelType w:val="hybridMultilevel"/>
    <w:tmpl w:val="A5A09ADC"/>
    <w:lvl w:ilvl="0" w:tplc="3F342EE0">
      <w:start w:val="1"/>
      <w:numFmt w:val="bullet"/>
      <w:pStyle w:val="ListParagraph"/>
      <w:lvlText w:val=""/>
      <w:lvlJc w:val="left"/>
      <w:pPr>
        <w:ind w:left="312" w:hanging="312"/>
      </w:pPr>
      <w:rPr>
        <w:rFonts w:ascii="Wingdings" w:hAnsi="Wingdings" w:hint="default"/>
      </w:rPr>
    </w:lvl>
    <w:lvl w:ilvl="1" w:tplc="04070003">
      <w:start w:val="1"/>
      <w:numFmt w:val="bullet"/>
      <w:lvlText w:val=""/>
      <w:lvlJc w:val="left"/>
      <w:pPr>
        <w:ind w:left="624" w:hanging="312"/>
      </w:pPr>
      <w:rPr>
        <w:rFonts w:ascii="Wingdings" w:hAnsi="Wingdings" w:hint="default"/>
      </w:rPr>
    </w:lvl>
    <w:lvl w:ilvl="2" w:tplc="04070005">
      <w:start w:val="1"/>
      <w:numFmt w:val="bullet"/>
      <w:lvlText w:val=""/>
      <w:lvlJc w:val="left"/>
      <w:pPr>
        <w:ind w:left="936" w:hanging="312"/>
      </w:pPr>
      <w:rPr>
        <w:rFonts w:ascii="Wingdings" w:hAnsi="Wingdings" w:hint="default"/>
      </w:rPr>
    </w:lvl>
    <w:lvl w:ilvl="3" w:tplc="04070001">
      <w:start w:val="1"/>
      <w:numFmt w:val="bullet"/>
      <w:lvlText w:val=""/>
      <w:lvlJc w:val="left"/>
      <w:pPr>
        <w:ind w:left="1247" w:hanging="311"/>
      </w:pPr>
      <w:rPr>
        <w:rFonts w:ascii="Wingdings" w:hAnsi="Wingdings" w:hint="default"/>
      </w:rPr>
    </w:lvl>
    <w:lvl w:ilvl="4" w:tplc="04070003">
      <w:start w:val="1"/>
      <w:numFmt w:val="bullet"/>
      <w:lvlText w:val=""/>
      <w:lvlJc w:val="left"/>
      <w:pPr>
        <w:ind w:left="1559" w:hanging="312"/>
      </w:pPr>
      <w:rPr>
        <w:rFonts w:ascii="Wingdings" w:hAnsi="Wingdings" w:hint="default"/>
      </w:rPr>
    </w:lvl>
    <w:lvl w:ilvl="5" w:tplc="04070005">
      <w:start w:val="1"/>
      <w:numFmt w:val="bullet"/>
      <w:lvlText w:val=""/>
      <w:lvlJc w:val="left"/>
      <w:pPr>
        <w:ind w:left="1871" w:hanging="312"/>
      </w:pPr>
      <w:rPr>
        <w:rFonts w:ascii="Wingdings" w:hAnsi="Wingdings" w:hint="default"/>
      </w:rPr>
    </w:lvl>
    <w:lvl w:ilvl="6" w:tplc="04070001">
      <w:start w:val="1"/>
      <w:numFmt w:val="bullet"/>
      <w:lvlText w:val=""/>
      <w:lvlJc w:val="left"/>
      <w:pPr>
        <w:ind w:left="2126" w:hanging="255"/>
      </w:pPr>
      <w:rPr>
        <w:rFonts w:ascii="Wingdings" w:hAnsi="Wingdings" w:hint="default"/>
      </w:rPr>
    </w:lvl>
    <w:lvl w:ilvl="7" w:tplc="04070003">
      <w:start w:val="1"/>
      <w:numFmt w:val="bullet"/>
      <w:lvlText w:val=""/>
      <w:lvlJc w:val="left"/>
      <w:pPr>
        <w:ind w:left="2495" w:hanging="312"/>
      </w:pPr>
      <w:rPr>
        <w:rFonts w:ascii="Wingdings" w:hAnsi="Wingdings" w:hint="default"/>
      </w:rPr>
    </w:lvl>
    <w:lvl w:ilvl="8" w:tplc="04070005">
      <w:start w:val="1"/>
      <w:numFmt w:val="bullet"/>
      <w:lvlText w:val=""/>
      <w:lvlJc w:val="left"/>
      <w:pPr>
        <w:ind w:left="2807" w:hanging="312"/>
      </w:pPr>
      <w:rPr>
        <w:rFonts w:ascii="Wingdings" w:hAnsi="Wingdings" w:hint="default"/>
      </w:rPr>
    </w:lvl>
  </w:abstractNum>
  <w:abstractNum w:abstractNumId="4" w15:restartNumberingAfterBreak="0">
    <w:nsid w:val="70F127A2"/>
    <w:multiLevelType w:val="multilevel"/>
    <w:tmpl w:val="619E6994"/>
    <w:lvl w:ilvl="0">
      <w:start w:val="1"/>
      <w:numFmt w:val="decimal"/>
      <w:pStyle w:val="ListNumber"/>
      <w:lvlText w:val="%1."/>
      <w:lvlJc w:val="left"/>
      <w:pPr>
        <w:ind w:left="312" w:hanging="312"/>
      </w:pPr>
      <w:rPr>
        <w:rFonts w:hint="default"/>
      </w:rPr>
    </w:lvl>
    <w:lvl w:ilvl="1">
      <w:start w:val="1"/>
      <w:numFmt w:val="decimal"/>
      <w:pStyle w:val="ListNumber2"/>
      <w:lvlText w:val="%2."/>
      <w:lvlJc w:val="left"/>
      <w:pPr>
        <w:ind w:left="624" w:hanging="312"/>
      </w:pPr>
      <w:rPr>
        <w:rFonts w:hint="default"/>
      </w:rPr>
    </w:lvl>
    <w:lvl w:ilvl="2">
      <w:start w:val="1"/>
      <w:numFmt w:val="decimal"/>
      <w:pStyle w:val="ListNumber3"/>
      <w:lvlText w:val="%3."/>
      <w:lvlJc w:val="left"/>
      <w:pPr>
        <w:ind w:left="936" w:hanging="312"/>
      </w:pPr>
      <w:rPr>
        <w:rFonts w:hint="default"/>
      </w:rPr>
    </w:lvl>
    <w:lvl w:ilvl="3">
      <w:start w:val="1"/>
      <w:numFmt w:val="decimal"/>
      <w:pStyle w:val="ListNumber4"/>
      <w:lvlText w:val="%4."/>
      <w:lvlJc w:val="left"/>
      <w:pPr>
        <w:ind w:left="1247" w:hanging="311"/>
      </w:pPr>
      <w:rPr>
        <w:rFonts w:hint="default"/>
      </w:rPr>
    </w:lvl>
    <w:lvl w:ilvl="4">
      <w:start w:val="1"/>
      <w:numFmt w:val="decimal"/>
      <w:pStyle w:val="ListNumber5"/>
      <w:lvlText w:val="%5."/>
      <w:lvlJc w:val="left"/>
      <w:pPr>
        <w:ind w:left="1559" w:hanging="312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1871" w:hanging="312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183" w:hanging="312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2495" w:hanging="312"/>
      </w:pPr>
      <w:rPr>
        <w:rFonts w:hint="default"/>
      </w:rPr>
    </w:lvl>
    <w:lvl w:ilvl="8">
      <w:start w:val="1"/>
      <w:numFmt w:val="decimal"/>
      <w:lvlText w:val="%9"/>
      <w:lvlJc w:val="left"/>
      <w:pPr>
        <w:ind w:left="2807" w:hanging="312"/>
      </w:pPr>
      <w:rPr>
        <w:rFonts w:hint="default"/>
      </w:rPr>
    </w:lvl>
  </w:abstractNum>
  <w:abstractNum w:abstractNumId="5" w15:restartNumberingAfterBreak="0">
    <w:nsid w:val="730A19A8"/>
    <w:multiLevelType w:val="multilevel"/>
    <w:tmpl w:val="96BC3C38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num w:numId="1" w16cid:durableId="249243126">
    <w:abstractNumId w:val="5"/>
  </w:num>
  <w:num w:numId="2" w16cid:durableId="634876903">
    <w:abstractNumId w:val="2"/>
  </w:num>
  <w:num w:numId="3" w16cid:durableId="1112240160">
    <w:abstractNumId w:val="1"/>
  </w:num>
  <w:num w:numId="4" w16cid:durableId="2060014463">
    <w:abstractNumId w:val="0"/>
  </w:num>
  <w:num w:numId="5" w16cid:durableId="829097131">
    <w:abstractNumId w:val="4"/>
  </w:num>
  <w:num w:numId="6" w16cid:durableId="1800763345">
    <w:abstractNumId w:val="3"/>
  </w:num>
  <w:num w:numId="7" w16cid:durableId="1959945193">
    <w:abstractNumId w:val="3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DateAndTime/>
  <w:proofState w:spelling="clean"/>
  <w:stylePaneFormatFilter w:val="5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1" w:top3HeadingStyles="0" w:visibleStyles="1" w:alternateStyleNames="0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0925"/>
    <w:rsid w:val="000103D2"/>
    <w:rsid w:val="00013881"/>
    <w:rsid w:val="000224F9"/>
    <w:rsid w:val="00036F3C"/>
    <w:rsid w:val="00037C46"/>
    <w:rsid w:val="00047A7F"/>
    <w:rsid w:val="0005297A"/>
    <w:rsid w:val="00053811"/>
    <w:rsid w:val="00063244"/>
    <w:rsid w:val="00065720"/>
    <w:rsid w:val="000662E4"/>
    <w:rsid w:val="000748F3"/>
    <w:rsid w:val="000773AD"/>
    <w:rsid w:val="00082318"/>
    <w:rsid w:val="00082BBF"/>
    <w:rsid w:val="000851FB"/>
    <w:rsid w:val="00092AE4"/>
    <w:rsid w:val="000A05BE"/>
    <w:rsid w:val="000A0BDF"/>
    <w:rsid w:val="000A683F"/>
    <w:rsid w:val="000B282D"/>
    <w:rsid w:val="000B3794"/>
    <w:rsid w:val="000B739D"/>
    <w:rsid w:val="000C067E"/>
    <w:rsid w:val="000C335F"/>
    <w:rsid w:val="000C3BB8"/>
    <w:rsid w:val="000D408A"/>
    <w:rsid w:val="000D6F49"/>
    <w:rsid w:val="000E5EA1"/>
    <w:rsid w:val="0010697A"/>
    <w:rsid w:val="00106E21"/>
    <w:rsid w:val="00112142"/>
    <w:rsid w:val="00125628"/>
    <w:rsid w:val="00127A37"/>
    <w:rsid w:val="0014108E"/>
    <w:rsid w:val="0015142B"/>
    <w:rsid w:val="0015446F"/>
    <w:rsid w:val="00177016"/>
    <w:rsid w:val="0018276A"/>
    <w:rsid w:val="00185129"/>
    <w:rsid w:val="001C7845"/>
    <w:rsid w:val="001D3D88"/>
    <w:rsid w:val="001D6AAC"/>
    <w:rsid w:val="001E3213"/>
    <w:rsid w:val="001F1D5D"/>
    <w:rsid w:val="00202DBD"/>
    <w:rsid w:val="00202E18"/>
    <w:rsid w:val="002226F5"/>
    <w:rsid w:val="00236332"/>
    <w:rsid w:val="0025247A"/>
    <w:rsid w:val="002602E3"/>
    <w:rsid w:val="00265E70"/>
    <w:rsid w:val="00267A14"/>
    <w:rsid w:val="00274A76"/>
    <w:rsid w:val="00281F34"/>
    <w:rsid w:val="00284565"/>
    <w:rsid w:val="0029527C"/>
    <w:rsid w:val="00295E43"/>
    <w:rsid w:val="002A328E"/>
    <w:rsid w:val="002B0B04"/>
    <w:rsid w:val="002B7CA2"/>
    <w:rsid w:val="002C042A"/>
    <w:rsid w:val="002C0701"/>
    <w:rsid w:val="002D3D62"/>
    <w:rsid w:val="002F0E9D"/>
    <w:rsid w:val="002F21AE"/>
    <w:rsid w:val="002F25A2"/>
    <w:rsid w:val="002F2FDA"/>
    <w:rsid w:val="0030096C"/>
    <w:rsid w:val="003236F7"/>
    <w:rsid w:val="003254A1"/>
    <w:rsid w:val="0033006F"/>
    <w:rsid w:val="00341760"/>
    <w:rsid w:val="00341BFE"/>
    <w:rsid w:val="00352DFA"/>
    <w:rsid w:val="00353449"/>
    <w:rsid w:val="00354A30"/>
    <w:rsid w:val="003565F1"/>
    <w:rsid w:val="0036661B"/>
    <w:rsid w:val="00366940"/>
    <w:rsid w:val="0037783B"/>
    <w:rsid w:val="00380137"/>
    <w:rsid w:val="00382E19"/>
    <w:rsid w:val="00387E53"/>
    <w:rsid w:val="00393254"/>
    <w:rsid w:val="00394976"/>
    <w:rsid w:val="003B4BC4"/>
    <w:rsid w:val="003C0EEE"/>
    <w:rsid w:val="003D3AB6"/>
    <w:rsid w:val="003D4E25"/>
    <w:rsid w:val="003E244D"/>
    <w:rsid w:val="003E70CE"/>
    <w:rsid w:val="003F1600"/>
    <w:rsid w:val="00401E36"/>
    <w:rsid w:val="00406722"/>
    <w:rsid w:val="00414882"/>
    <w:rsid w:val="0042769F"/>
    <w:rsid w:val="00431972"/>
    <w:rsid w:val="004328C1"/>
    <w:rsid w:val="00437549"/>
    <w:rsid w:val="00441C20"/>
    <w:rsid w:val="0044355B"/>
    <w:rsid w:val="004529D4"/>
    <w:rsid w:val="0045661C"/>
    <w:rsid w:val="00463B5B"/>
    <w:rsid w:val="004852A7"/>
    <w:rsid w:val="004878F2"/>
    <w:rsid w:val="004911A1"/>
    <w:rsid w:val="00495E6C"/>
    <w:rsid w:val="004A7AB2"/>
    <w:rsid w:val="004B0DE6"/>
    <w:rsid w:val="004B1B48"/>
    <w:rsid w:val="004D5AA0"/>
    <w:rsid w:val="004E2F4C"/>
    <w:rsid w:val="004F0822"/>
    <w:rsid w:val="005009FB"/>
    <w:rsid w:val="00505EF7"/>
    <w:rsid w:val="00510C28"/>
    <w:rsid w:val="00513383"/>
    <w:rsid w:val="00521F0F"/>
    <w:rsid w:val="00522145"/>
    <w:rsid w:val="00524AED"/>
    <w:rsid w:val="005324BF"/>
    <w:rsid w:val="00534A89"/>
    <w:rsid w:val="00537B70"/>
    <w:rsid w:val="00537E86"/>
    <w:rsid w:val="00542DCE"/>
    <w:rsid w:val="00546482"/>
    <w:rsid w:val="00546681"/>
    <w:rsid w:val="005637A6"/>
    <w:rsid w:val="00563D2C"/>
    <w:rsid w:val="00564D4F"/>
    <w:rsid w:val="00565B06"/>
    <w:rsid w:val="00572293"/>
    <w:rsid w:val="00583EA4"/>
    <w:rsid w:val="00591E6F"/>
    <w:rsid w:val="00597912"/>
    <w:rsid w:val="005A0D2A"/>
    <w:rsid w:val="005A68C4"/>
    <w:rsid w:val="005A7ECE"/>
    <w:rsid w:val="005C2165"/>
    <w:rsid w:val="005C2B4A"/>
    <w:rsid w:val="005C3D1F"/>
    <w:rsid w:val="005F4681"/>
    <w:rsid w:val="006120A7"/>
    <w:rsid w:val="00627A82"/>
    <w:rsid w:val="00633CE4"/>
    <w:rsid w:val="006341CD"/>
    <w:rsid w:val="0064512F"/>
    <w:rsid w:val="00647203"/>
    <w:rsid w:val="00647CFC"/>
    <w:rsid w:val="00650790"/>
    <w:rsid w:val="006735F2"/>
    <w:rsid w:val="00687434"/>
    <w:rsid w:val="00694E5E"/>
    <w:rsid w:val="00695C7C"/>
    <w:rsid w:val="006A4E34"/>
    <w:rsid w:val="006A60ED"/>
    <w:rsid w:val="006B1794"/>
    <w:rsid w:val="006C67CE"/>
    <w:rsid w:val="006D5910"/>
    <w:rsid w:val="006D5BF9"/>
    <w:rsid w:val="006E10C8"/>
    <w:rsid w:val="006E2146"/>
    <w:rsid w:val="006E6F4A"/>
    <w:rsid w:val="007042E2"/>
    <w:rsid w:val="00722BB6"/>
    <w:rsid w:val="00736F7A"/>
    <w:rsid w:val="00745D40"/>
    <w:rsid w:val="00746F52"/>
    <w:rsid w:val="00747BF9"/>
    <w:rsid w:val="00747EA8"/>
    <w:rsid w:val="00751B93"/>
    <w:rsid w:val="00757150"/>
    <w:rsid w:val="00757267"/>
    <w:rsid w:val="0076527F"/>
    <w:rsid w:val="0077571B"/>
    <w:rsid w:val="0078008D"/>
    <w:rsid w:val="007808E8"/>
    <w:rsid w:val="00784417"/>
    <w:rsid w:val="007A52EA"/>
    <w:rsid w:val="007B2E6D"/>
    <w:rsid w:val="007B35E0"/>
    <w:rsid w:val="007C25F7"/>
    <w:rsid w:val="007D0446"/>
    <w:rsid w:val="007E16E9"/>
    <w:rsid w:val="007F1D68"/>
    <w:rsid w:val="00802F9E"/>
    <w:rsid w:val="008160BD"/>
    <w:rsid w:val="008400CF"/>
    <w:rsid w:val="00840480"/>
    <w:rsid w:val="00840A9A"/>
    <w:rsid w:val="008430B8"/>
    <w:rsid w:val="0084526D"/>
    <w:rsid w:val="008461B9"/>
    <w:rsid w:val="0086314D"/>
    <w:rsid w:val="00864483"/>
    <w:rsid w:val="0086467A"/>
    <w:rsid w:val="00883079"/>
    <w:rsid w:val="0088741A"/>
    <w:rsid w:val="00895F87"/>
    <w:rsid w:val="008A68D1"/>
    <w:rsid w:val="008B1502"/>
    <w:rsid w:val="008D3DB9"/>
    <w:rsid w:val="008E668B"/>
    <w:rsid w:val="008F28A5"/>
    <w:rsid w:val="008F3D81"/>
    <w:rsid w:val="00904B1D"/>
    <w:rsid w:val="00911E4C"/>
    <w:rsid w:val="009136E9"/>
    <w:rsid w:val="009310B4"/>
    <w:rsid w:val="00942A39"/>
    <w:rsid w:val="0095143A"/>
    <w:rsid w:val="00955CD1"/>
    <w:rsid w:val="00970340"/>
    <w:rsid w:val="00976322"/>
    <w:rsid w:val="0097739A"/>
    <w:rsid w:val="00977970"/>
    <w:rsid w:val="00990C0F"/>
    <w:rsid w:val="00993B1E"/>
    <w:rsid w:val="00994314"/>
    <w:rsid w:val="009D47C8"/>
    <w:rsid w:val="009D6E10"/>
    <w:rsid w:val="009E0C00"/>
    <w:rsid w:val="009E50A7"/>
    <w:rsid w:val="009F4688"/>
    <w:rsid w:val="009F6ED6"/>
    <w:rsid w:val="00A0400B"/>
    <w:rsid w:val="00A05155"/>
    <w:rsid w:val="00A12158"/>
    <w:rsid w:val="00A12621"/>
    <w:rsid w:val="00A2368F"/>
    <w:rsid w:val="00A23A24"/>
    <w:rsid w:val="00A348B2"/>
    <w:rsid w:val="00A350F7"/>
    <w:rsid w:val="00A35C41"/>
    <w:rsid w:val="00A46505"/>
    <w:rsid w:val="00A574AD"/>
    <w:rsid w:val="00A713ED"/>
    <w:rsid w:val="00A80DC0"/>
    <w:rsid w:val="00A94C10"/>
    <w:rsid w:val="00AA2B9B"/>
    <w:rsid w:val="00AA6C9B"/>
    <w:rsid w:val="00AB0176"/>
    <w:rsid w:val="00AB1C3F"/>
    <w:rsid w:val="00AB2EC4"/>
    <w:rsid w:val="00AB5025"/>
    <w:rsid w:val="00AB6B71"/>
    <w:rsid w:val="00AC0825"/>
    <w:rsid w:val="00AD2EE9"/>
    <w:rsid w:val="00AF09A7"/>
    <w:rsid w:val="00AF09EA"/>
    <w:rsid w:val="00B00925"/>
    <w:rsid w:val="00B11336"/>
    <w:rsid w:val="00B1768F"/>
    <w:rsid w:val="00B228FE"/>
    <w:rsid w:val="00B32B7E"/>
    <w:rsid w:val="00B358ED"/>
    <w:rsid w:val="00B5203F"/>
    <w:rsid w:val="00B61EBC"/>
    <w:rsid w:val="00B836B4"/>
    <w:rsid w:val="00B85689"/>
    <w:rsid w:val="00B97A0E"/>
    <w:rsid w:val="00BB1788"/>
    <w:rsid w:val="00BB199C"/>
    <w:rsid w:val="00BC23AF"/>
    <w:rsid w:val="00BC51A6"/>
    <w:rsid w:val="00C10DE3"/>
    <w:rsid w:val="00C14499"/>
    <w:rsid w:val="00C20526"/>
    <w:rsid w:val="00C230BA"/>
    <w:rsid w:val="00C32642"/>
    <w:rsid w:val="00C37EC7"/>
    <w:rsid w:val="00C57C63"/>
    <w:rsid w:val="00C61B9B"/>
    <w:rsid w:val="00C663A6"/>
    <w:rsid w:val="00C74960"/>
    <w:rsid w:val="00C77780"/>
    <w:rsid w:val="00C82B0F"/>
    <w:rsid w:val="00C91F2F"/>
    <w:rsid w:val="00CA11CF"/>
    <w:rsid w:val="00CA19FE"/>
    <w:rsid w:val="00CB0205"/>
    <w:rsid w:val="00CB1C85"/>
    <w:rsid w:val="00CF5E2D"/>
    <w:rsid w:val="00CF75C7"/>
    <w:rsid w:val="00D01A7D"/>
    <w:rsid w:val="00D10F76"/>
    <w:rsid w:val="00D11EAD"/>
    <w:rsid w:val="00D20014"/>
    <w:rsid w:val="00D317A2"/>
    <w:rsid w:val="00D34E3D"/>
    <w:rsid w:val="00D37367"/>
    <w:rsid w:val="00D42604"/>
    <w:rsid w:val="00D43A5D"/>
    <w:rsid w:val="00D6379D"/>
    <w:rsid w:val="00D65D6D"/>
    <w:rsid w:val="00D86974"/>
    <w:rsid w:val="00D9692C"/>
    <w:rsid w:val="00DA5A9A"/>
    <w:rsid w:val="00DD1741"/>
    <w:rsid w:val="00DE0675"/>
    <w:rsid w:val="00DF5689"/>
    <w:rsid w:val="00DF65A8"/>
    <w:rsid w:val="00DF6E88"/>
    <w:rsid w:val="00E0520D"/>
    <w:rsid w:val="00E10F3F"/>
    <w:rsid w:val="00E13FD9"/>
    <w:rsid w:val="00E233CD"/>
    <w:rsid w:val="00E70474"/>
    <w:rsid w:val="00E81FBC"/>
    <w:rsid w:val="00E866D0"/>
    <w:rsid w:val="00E9510C"/>
    <w:rsid w:val="00EA00BC"/>
    <w:rsid w:val="00EA39F9"/>
    <w:rsid w:val="00EA75D9"/>
    <w:rsid w:val="00EB48AA"/>
    <w:rsid w:val="00EB4A7C"/>
    <w:rsid w:val="00EB62A8"/>
    <w:rsid w:val="00EC7B75"/>
    <w:rsid w:val="00ED15CE"/>
    <w:rsid w:val="00EF3386"/>
    <w:rsid w:val="00F04110"/>
    <w:rsid w:val="00F160AC"/>
    <w:rsid w:val="00F16293"/>
    <w:rsid w:val="00F25657"/>
    <w:rsid w:val="00F31FC9"/>
    <w:rsid w:val="00F41E16"/>
    <w:rsid w:val="00F50FD6"/>
    <w:rsid w:val="00F63A0F"/>
    <w:rsid w:val="00F66DC5"/>
    <w:rsid w:val="00F9003F"/>
    <w:rsid w:val="00F9611D"/>
    <w:rsid w:val="00FA2A0E"/>
    <w:rsid w:val="00FA6622"/>
    <w:rsid w:val="00FB3438"/>
    <w:rsid w:val="00FB7825"/>
    <w:rsid w:val="00FD3D50"/>
    <w:rsid w:val="00FD4919"/>
    <w:rsid w:val="00FE4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7C11C4D3"/>
  <w15:chartTrackingRefBased/>
  <w15:docId w15:val="{09972BBA-F81F-44E5-A6C0-4BCDABD1B1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SimSun" w:hAnsiTheme="minorHAnsi" w:cstheme="minorBidi"/>
        <w:lang w:val="de-DE" w:eastAsia="zh-CN" w:bidi="ar-SA"/>
      </w:rPr>
    </w:rPrDefault>
    <w:pPrDefault>
      <w:pPr>
        <w:spacing w:after="200" w:line="26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34" w:unhideWhenUsed="1"/>
    <w:lsdException w:name="List Number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34" w:unhideWhenUsed="1"/>
    <w:lsdException w:name="List Bullet 3" w:semiHidden="1" w:uiPriority="34" w:unhideWhenUsed="1"/>
    <w:lsdException w:name="List Bullet 4" w:semiHidden="1" w:uiPriority="34" w:unhideWhenUsed="1"/>
    <w:lsdException w:name="List Bullet 5" w:semiHidden="1" w:uiPriority="34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/>
    <w:lsdException w:name="Strong" w:uiPriority="20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21"/>
    <w:lsdException w:name="Intense Emphasis" w:uiPriority="20" w:qFormat="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0340"/>
    <w:pPr>
      <w:spacing w:after="0"/>
    </w:pPr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3F1600"/>
    <w:pPr>
      <w:keepNext/>
      <w:keepLines/>
      <w:numPr>
        <w:numId w:val="1"/>
      </w:numPr>
      <w:spacing w:before="240" w:after="200"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qFormat/>
    <w:rsid w:val="003F1600"/>
    <w:pPr>
      <w:keepNext/>
      <w:keepLines/>
      <w:numPr>
        <w:ilvl w:val="1"/>
        <w:numId w:val="1"/>
      </w:numPr>
      <w:spacing w:before="240" w:after="200"/>
      <w:outlineLvl w:val="1"/>
    </w:pPr>
    <w:rPr>
      <w:rFonts w:asciiTheme="majorHAnsi" w:eastAsiaTheme="majorEastAsia" w:hAnsiTheme="majorHAnsi" w:cstheme="majorBidi"/>
      <w:sz w:val="28"/>
      <w:szCs w:val="28"/>
    </w:rPr>
  </w:style>
  <w:style w:type="paragraph" w:styleId="Heading3">
    <w:name w:val="heading 3"/>
    <w:basedOn w:val="Heading2"/>
    <w:next w:val="Normal"/>
    <w:link w:val="Heading3Char"/>
    <w:uiPriority w:val="9"/>
    <w:semiHidden/>
    <w:unhideWhenUsed/>
    <w:qFormat/>
    <w:rsid w:val="003F1600"/>
    <w:pPr>
      <w:numPr>
        <w:ilvl w:val="2"/>
      </w:numPr>
      <w:outlineLvl w:val="2"/>
    </w:pPr>
    <w:rPr>
      <w:b/>
      <w:bCs/>
      <w:color w:val="000000" w:themeColor="text1"/>
      <w:sz w:val="24"/>
      <w:szCs w:val="24"/>
    </w:rPr>
  </w:style>
  <w:style w:type="paragraph" w:styleId="Heading4">
    <w:name w:val="heading 4"/>
    <w:basedOn w:val="Heading3"/>
    <w:next w:val="Normal"/>
    <w:link w:val="Heading4Char"/>
    <w:uiPriority w:val="9"/>
    <w:semiHidden/>
    <w:unhideWhenUsed/>
    <w:rsid w:val="003F1600"/>
    <w:pPr>
      <w:numPr>
        <w:ilvl w:val="3"/>
      </w:numPr>
      <w:outlineLvl w:val="3"/>
    </w:pPr>
    <w:rPr>
      <w:b w:val="0"/>
      <w:bCs w:val="0"/>
      <w:color w:val="auto"/>
    </w:rPr>
  </w:style>
  <w:style w:type="paragraph" w:styleId="Heading5">
    <w:name w:val="heading 5"/>
    <w:basedOn w:val="Heading3"/>
    <w:next w:val="Normal"/>
    <w:link w:val="Heading5Char"/>
    <w:uiPriority w:val="9"/>
    <w:semiHidden/>
    <w:unhideWhenUsed/>
    <w:rsid w:val="003F1600"/>
    <w:pPr>
      <w:numPr>
        <w:ilvl w:val="4"/>
      </w:numPr>
      <w:outlineLvl w:val="4"/>
    </w:pPr>
    <w:rPr>
      <w:sz w:val="20"/>
      <w:szCs w:val="20"/>
    </w:rPr>
  </w:style>
  <w:style w:type="paragraph" w:styleId="Heading6">
    <w:name w:val="heading 6"/>
    <w:basedOn w:val="Heading4"/>
    <w:next w:val="Normal"/>
    <w:link w:val="Heading6Char"/>
    <w:uiPriority w:val="9"/>
    <w:semiHidden/>
    <w:unhideWhenUsed/>
    <w:rsid w:val="003F1600"/>
    <w:pPr>
      <w:numPr>
        <w:ilvl w:val="5"/>
      </w:numPr>
      <w:outlineLvl w:val="5"/>
    </w:pPr>
    <w:rPr>
      <w:sz w:val="20"/>
      <w:szCs w:val="20"/>
    </w:rPr>
  </w:style>
  <w:style w:type="paragraph" w:styleId="Heading7">
    <w:name w:val="heading 7"/>
    <w:basedOn w:val="Heading5"/>
    <w:next w:val="Normal"/>
    <w:link w:val="Heading7Char"/>
    <w:uiPriority w:val="9"/>
    <w:semiHidden/>
    <w:unhideWhenUsed/>
    <w:rsid w:val="003F1600"/>
    <w:pPr>
      <w:numPr>
        <w:ilvl w:val="6"/>
      </w:numPr>
      <w:outlineLvl w:val="6"/>
    </w:pPr>
    <w:rPr>
      <w:i/>
      <w:iCs/>
    </w:rPr>
  </w:style>
  <w:style w:type="paragraph" w:styleId="Heading8">
    <w:name w:val="heading 8"/>
    <w:basedOn w:val="Heading6"/>
    <w:next w:val="Normal"/>
    <w:link w:val="Heading8Char"/>
    <w:uiPriority w:val="9"/>
    <w:semiHidden/>
    <w:unhideWhenUsed/>
    <w:rsid w:val="003F1600"/>
    <w:pPr>
      <w:numPr>
        <w:ilvl w:val="7"/>
      </w:numPr>
      <w:outlineLvl w:val="7"/>
    </w:pPr>
    <w:rPr>
      <w:i/>
      <w:iCs/>
    </w:rPr>
  </w:style>
  <w:style w:type="paragraph" w:styleId="Heading9">
    <w:name w:val="heading 9"/>
    <w:basedOn w:val="Heading7"/>
    <w:next w:val="Normal"/>
    <w:link w:val="Heading9Char"/>
    <w:uiPriority w:val="9"/>
    <w:semiHidden/>
    <w:unhideWhenUsed/>
    <w:rsid w:val="003F1600"/>
    <w:pPr>
      <w:numPr>
        <w:ilvl w:val="8"/>
      </w:numPr>
      <w:outlineLvl w:val="8"/>
    </w:pPr>
    <w:rPr>
      <w:b w:val="0"/>
      <w:bCs w:val="0"/>
      <w:i w:val="0"/>
      <w:iCs w:val="0"/>
      <w:color w:val="4D4E53" w:themeColor="text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EndnoteText"/>
    <w:link w:val="FootnoteTextChar"/>
    <w:uiPriority w:val="99"/>
    <w:semiHidden/>
    <w:unhideWhenUsed/>
    <w:rsid w:val="003F1600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A0BDF"/>
    <w:rPr>
      <w:sz w:val="15"/>
      <w:szCs w:val="15"/>
      <w:lang w:val="en-GB"/>
    </w:rPr>
  </w:style>
  <w:style w:type="character" w:styleId="FootnoteReference">
    <w:name w:val="footnote reference"/>
    <w:basedOn w:val="DefaultParagraphFont"/>
    <w:uiPriority w:val="99"/>
    <w:semiHidden/>
    <w:unhideWhenUsed/>
    <w:rsid w:val="003F1600"/>
    <w:rPr>
      <w:vertAlign w:val="superscript"/>
    </w:rPr>
  </w:style>
  <w:style w:type="paragraph" w:styleId="Title">
    <w:name w:val="Title"/>
    <w:basedOn w:val="Normal"/>
    <w:next w:val="Normal"/>
    <w:link w:val="TitleChar"/>
    <w:uiPriority w:val="10"/>
    <w:qFormat/>
    <w:rsid w:val="003F1600"/>
    <w:pPr>
      <w:spacing w:after="380" w:line="240" w:lineRule="auto"/>
    </w:pPr>
    <w:rPr>
      <w:rFonts w:asciiTheme="majorHAnsi" w:eastAsiaTheme="majorEastAsia" w:hAnsiTheme="majorHAnsi" w:cstheme="majorBidi"/>
      <w:b/>
      <w:bCs/>
      <w:spacing w:val="5"/>
      <w:kern w:val="28"/>
      <w:sz w:val="32"/>
      <w:szCs w:val="32"/>
    </w:rPr>
  </w:style>
  <w:style w:type="character" w:customStyle="1" w:styleId="Heading1Char">
    <w:name w:val="Heading 1 Char"/>
    <w:basedOn w:val="DefaultParagraphFont"/>
    <w:link w:val="Heading1"/>
    <w:uiPriority w:val="9"/>
    <w:rsid w:val="00013881"/>
    <w:rPr>
      <w:rFonts w:asciiTheme="majorHAnsi" w:eastAsiaTheme="majorEastAsia" w:hAnsiTheme="majorHAnsi" w:cstheme="majorBidi"/>
      <w:b/>
      <w:bCs/>
      <w:sz w:val="28"/>
      <w:szCs w:val="28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0773AD"/>
    <w:rPr>
      <w:rFonts w:asciiTheme="majorHAnsi" w:eastAsiaTheme="majorEastAsia" w:hAnsiTheme="majorHAnsi" w:cstheme="majorBidi"/>
      <w:b/>
      <w:bCs/>
      <w:spacing w:val="5"/>
      <w:kern w:val="28"/>
      <w:sz w:val="32"/>
      <w:szCs w:val="32"/>
      <w:lang w:val="en-GB"/>
    </w:rPr>
  </w:style>
  <w:style w:type="paragraph" w:styleId="Subtitle">
    <w:name w:val="Subtitle"/>
    <w:basedOn w:val="Normal"/>
    <w:next w:val="Normal"/>
    <w:link w:val="SubtitleChar"/>
    <w:uiPriority w:val="11"/>
    <w:qFormat/>
    <w:rsid w:val="003F1600"/>
    <w:pPr>
      <w:numPr>
        <w:ilvl w:val="1"/>
      </w:numPr>
      <w:spacing w:after="600"/>
    </w:pPr>
    <w:rPr>
      <w:rFonts w:asciiTheme="majorHAnsi" w:eastAsiaTheme="majorEastAsia" w:hAnsiTheme="majorHAnsi" w:cstheme="majorBidi"/>
      <w:sz w:val="32"/>
      <w:szCs w:val="32"/>
    </w:rPr>
  </w:style>
  <w:style w:type="character" w:customStyle="1" w:styleId="SubtitleChar">
    <w:name w:val="Subtitle Char"/>
    <w:basedOn w:val="DefaultParagraphFont"/>
    <w:link w:val="Subtitle"/>
    <w:uiPriority w:val="11"/>
    <w:rsid w:val="003236F7"/>
    <w:rPr>
      <w:rFonts w:asciiTheme="majorHAnsi" w:eastAsiaTheme="majorEastAsia" w:hAnsiTheme="majorHAnsi" w:cstheme="majorBidi"/>
      <w:sz w:val="32"/>
      <w:szCs w:val="32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rsid w:val="00994314"/>
    <w:rPr>
      <w:rFonts w:asciiTheme="majorHAnsi" w:eastAsiaTheme="majorEastAsia" w:hAnsiTheme="majorHAnsi" w:cstheme="majorBidi"/>
      <w:sz w:val="28"/>
      <w:szCs w:val="28"/>
      <w:lang w:val="en-US"/>
    </w:rPr>
  </w:style>
  <w:style w:type="paragraph" w:styleId="ListParagraph">
    <w:name w:val="List Paragraph"/>
    <w:basedOn w:val="Normal"/>
    <w:uiPriority w:val="34"/>
    <w:qFormat/>
    <w:rsid w:val="00125628"/>
    <w:pPr>
      <w:numPr>
        <w:numId w:val="7"/>
      </w:numPr>
      <w:spacing w:after="100"/>
    </w:pPr>
  </w:style>
  <w:style w:type="character" w:customStyle="1" w:styleId="Heading3Char">
    <w:name w:val="Heading 3 Char"/>
    <w:basedOn w:val="DefaultParagraphFont"/>
    <w:link w:val="Heading3"/>
    <w:uiPriority w:val="9"/>
    <w:semiHidden/>
    <w:rsid w:val="00C32642"/>
    <w:rPr>
      <w:rFonts w:asciiTheme="majorHAnsi" w:eastAsiaTheme="majorEastAsia" w:hAnsiTheme="majorHAnsi" w:cstheme="majorBidi"/>
      <w:b/>
      <w:bCs/>
      <w:color w:val="000000" w:themeColor="text1"/>
      <w:sz w:val="24"/>
      <w:szCs w:val="24"/>
      <w:lang w:val="en-US"/>
    </w:rPr>
  </w:style>
  <w:style w:type="character" w:styleId="Emphasis">
    <w:name w:val="Emphasis"/>
    <w:basedOn w:val="DefaultParagraphFont"/>
    <w:uiPriority w:val="20"/>
    <w:qFormat/>
    <w:rsid w:val="003F1600"/>
    <w:rPr>
      <w:i/>
      <w:iCs/>
      <w:color w:val="auto"/>
    </w:rPr>
  </w:style>
  <w:style w:type="paragraph" w:styleId="Caption">
    <w:name w:val="caption"/>
    <w:basedOn w:val="Normal"/>
    <w:next w:val="Normal"/>
    <w:uiPriority w:val="35"/>
    <w:qFormat/>
    <w:rsid w:val="003F1600"/>
    <w:rPr>
      <w:b/>
      <w:bCs/>
      <w:sz w:val="15"/>
      <w:szCs w:val="15"/>
    </w:rPr>
  </w:style>
  <w:style w:type="paragraph" w:styleId="ListNumber">
    <w:name w:val="List Number"/>
    <w:basedOn w:val="Normal"/>
    <w:uiPriority w:val="39"/>
    <w:qFormat/>
    <w:rsid w:val="006B1794"/>
    <w:pPr>
      <w:numPr>
        <w:numId w:val="5"/>
      </w:numPr>
      <w:spacing w:after="100"/>
    </w:pPr>
  </w:style>
  <w:style w:type="character" w:styleId="Hyperlink">
    <w:name w:val="Hyperlink"/>
    <w:basedOn w:val="DefaultParagraphFont"/>
    <w:uiPriority w:val="37"/>
    <w:qFormat/>
    <w:rsid w:val="003F1600"/>
    <w:rPr>
      <w:color w:val="0A509E" w:themeColor="hyperlink"/>
    </w:rPr>
  </w:style>
  <w:style w:type="table" w:styleId="TableGrid">
    <w:name w:val="Table Grid"/>
    <w:basedOn w:val="TableNormal"/>
    <w:uiPriority w:val="59"/>
    <w:rsid w:val="003F160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F160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F4681"/>
    <w:rPr>
      <w:rFonts w:ascii="Tahoma" w:hAnsi="Tahoma" w:cs="Tahoma"/>
      <w:sz w:val="16"/>
      <w:szCs w:val="16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32642"/>
    <w:rPr>
      <w:rFonts w:asciiTheme="majorHAnsi" w:eastAsiaTheme="majorEastAsia" w:hAnsiTheme="majorHAnsi" w:cstheme="majorBidi"/>
      <w:sz w:val="24"/>
      <w:szCs w:val="24"/>
      <w:lang w:val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F4681"/>
    <w:rPr>
      <w:rFonts w:asciiTheme="majorHAnsi" w:eastAsiaTheme="majorEastAsia" w:hAnsiTheme="majorHAnsi" w:cstheme="majorBidi"/>
      <w:b/>
      <w:bCs/>
      <w:color w:val="000000" w:themeColor="text1"/>
      <w:lang w:val="en-US"/>
    </w:rPr>
  </w:style>
  <w:style w:type="paragraph" w:styleId="List">
    <w:name w:val="List"/>
    <w:basedOn w:val="Normal"/>
    <w:uiPriority w:val="39"/>
    <w:semiHidden/>
    <w:unhideWhenUsed/>
    <w:rsid w:val="003F1600"/>
    <w:pPr>
      <w:numPr>
        <w:numId w:val="2"/>
      </w:numPr>
      <w:spacing w:after="100"/>
    </w:pPr>
  </w:style>
  <w:style w:type="paragraph" w:styleId="Header">
    <w:name w:val="header"/>
    <w:basedOn w:val="Normal"/>
    <w:link w:val="HeaderChar"/>
    <w:uiPriority w:val="99"/>
    <w:unhideWhenUsed/>
    <w:rsid w:val="003F1600"/>
    <w:pPr>
      <w:tabs>
        <w:tab w:val="center" w:pos="4536"/>
        <w:tab w:val="right" w:pos="9072"/>
      </w:tabs>
      <w:spacing w:line="264" w:lineRule="auto"/>
    </w:pPr>
    <w:rPr>
      <w:sz w:val="15"/>
      <w:szCs w:val="15"/>
    </w:rPr>
  </w:style>
  <w:style w:type="character" w:customStyle="1" w:styleId="HeaderChar">
    <w:name w:val="Header Char"/>
    <w:basedOn w:val="DefaultParagraphFont"/>
    <w:link w:val="Header"/>
    <w:uiPriority w:val="99"/>
    <w:rsid w:val="00D37367"/>
    <w:rPr>
      <w:sz w:val="15"/>
      <w:szCs w:val="15"/>
      <w:lang w:val="en-US"/>
    </w:rPr>
  </w:style>
  <w:style w:type="paragraph" w:styleId="Footer">
    <w:name w:val="footer"/>
    <w:basedOn w:val="Normal"/>
    <w:link w:val="FooterChar"/>
    <w:uiPriority w:val="38"/>
    <w:unhideWhenUsed/>
    <w:rsid w:val="003F1600"/>
    <w:pPr>
      <w:tabs>
        <w:tab w:val="center" w:pos="4536"/>
        <w:tab w:val="right" w:pos="9072"/>
      </w:tabs>
      <w:spacing w:line="264" w:lineRule="auto"/>
    </w:pPr>
    <w:rPr>
      <w:sz w:val="15"/>
      <w:szCs w:val="15"/>
    </w:rPr>
  </w:style>
  <w:style w:type="character" w:customStyle="1" w:styleId="FooterChar">
    <w:name w:val="Footer Char"/>
    <w:basedOn w:val="DefaultParagraphFont"/>
    <w:link w:val="Footer"/>
    <w:uiPriority w:val="38"/>
    <w:rsid w:val="00D37367"/>
    <w:rPr>
      <w:sz w:val="15"/>
      <w:szCs w:val="15"/>
      <w:lang w:val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F4681"/>
    <w:rPr>
      <w:rFonts w:asciiTheme="majorHAnsi" w:eastAsiaTheme="majorEastAsia" w:hAnsiTheme="majorHAnsi" w:cstheme="majorBidi"/>
      <w:lang w:val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F4681"/>
    <w:rPr>
      <w:rFonts w:asciiTheme="majorHAnsi" w:eastAsiaTheme="majorEastAsia" w:hAnsiTheme="majorHAnsi" w:cstheme="majorBidi"/>
      <w:b/>
      <w:bCs/>
      <w:i/>
      <w:iCs/>
      <w:color w:val="000000" w:themeColor="text1"/>
      <w:lang w:val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F4681"/>
    <w:rPr>
      <w:rFonts w:asciiTheme="majorHAnsi" w:eastAsiaTheme="majorEastAsia" w:hAnsiTheme="majorHAnsi" w:cstheme="majorBidi"/>
      <w:i/>
      <w:iCs/>
      <w:lang w:val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F4681"/>
    <w:rPr>
      <w:rFonts w:asciiTheme="majorHAnsi" w:eastAsiaTheme="majorEastAsia" w:hAnsiTheme="majorHAnsi" w:cstheme="majorBidi"/>
      <w:color w:val="4D4E53" w:themeColor="text2"/>
      <w:lang w:val="en-US"/>
    </w:rPr>
  </w:style>
  <w:style w:type="character" w:styleId="SubtleEmphasis">
    <w:name w:val="Subtle Emphasis"/>
    <w:basedOn w:val="DefaultParagraphFont"/>
    <w:uiPriority w:val="21"/>
    <w:rsid w:val="003F1600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0"/>
    <w:qFormat/>
    <w:rsid w:val="003F1600"/>
    <w:rPr>
      <w:b/>
      <w:bCs/>
      <w:i/>
      <w:iCs/>
      <w:color w:val="34909C" w:themeColor="accent1"/>
    </w:rPr>
  </w:style>
  <w:style w:type="character" w:styleId="Strong">
    <w:name w:val="Strong"/>
    <w:basedOn w:val="DefaultParagraphFont"/>
    <w:uiPriority w:val="19"/>
    <w:rsid w:val="003F1600"/>
    <w:rPr>
      <w:b/>
      <w:bCs/>
    </w:rPr>
  </w:style>
  <w:style w:type="paragraph" w:styleId="Quote">
    <w:name w:val="Quote"/>
    <w:basedOn w:val="Normal"/>
    <w:next w:val="Normal"/>
    <w:link w:val="QuoteChar"/>
    <w:uiPriority w:val="29"/>
    <w:semiHidden/>
    <w:unhideWhenUsed/>
    <w:rsid w:val="003F1600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2226F5"/>
    <w:rPr>
      <w:i/>
      <w:iCs/>
      <w:color w:val="000000" w:themeColor="text1"/>
      <w:lang w:val="en-GB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rsid w:val="003F1600"/>
    <w:pPr>
      <w:pBdr>
        <w:bottom w:val="single" w:sz="4" w:space="4" w:color="34909C" w:themeColor="accent1"/>
      </w:pBdr>
      <w:spacing w:before="200" w:after="280"/>
      <w:ind w:left="936" w:right="936"/>
    </w:pPr>
    <w:rPr>
      <w:b/>
      <w:bCs/>
      <w:i/>
      <w:iCs/>
      <w:color w:val="34909C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2226F5"/>
    <w:rPr>
      <w:b/>
      <w:bCs/>
      <w:i/>
      <w:iCs/>
      <w:color w:val="34909C" w:themeColor="accent1"/>
      <w:lang w:val="en-GB"/>
    </w:rPr>
  </w:style>
  <w:style w:type="character" w:styleId="SubtleReference">
    <w:name w:val="Subtle Reference"/>
    <w:basedOn w:val="DefaultParagraphFont"/>
    <w:uiPriority w:val="31"/>
    <w:semiHidden/>
    <w:unhideWhenUsed/>
    <w:rsid w:val="003F1600"/>
    <w:rPr>
      <w:smallCaps/>
      <w:color w:val="8DC63F" w:themeColor="accent2"/>
      <w:u w:val="single"/>
    </w:rPr>
  </w:style>
  <w:style w:type="character" w:styleId="IntenseReference">
    <w:name w:val="Intense Reference"/>
    <w:basedOn w:val="DefaultParagraphFont"/>
    <w:uiPriority w:val="32"/>
    <w:semiHidden/>
    <w:unhideWhenUsed/>
    <w:rsid w:val="003F1600"/>
    <w:rPr>
      <w:b/>
      <w:bCs/>
      <w:smallCaps/>
      <w:color w:val="8DC63F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semiHidden/>
    <w:unhideWhenUsed/>
    <w:rsid w:val="003F1600"/>
    <w:rPr>
      <w:b/>
      <w:bCs/>
      <w:smallCaps/>
      <w:spacing w:val="5"/>
    </w:rPr>
  </w:style>
  <w:style w:type="paragraph" w:styleId="Bibliography">
    <w:name w:val="Bibliography"/>
    <w:basedOn w:val="Normal"/>
    <w:next w:val="Normal"/>
    <w:uiPriority w:val="37"/>
    <w:semiHidden/>
    <w:unhideWhenUsed/>
    <w:rsid w:val="003F1600"/>
  </w:style>
  <w:style w:type="paragraph" w:styleId="TOC1">
    <w:name w:val="toc 1"/>
    <w:basedOn w:val="Normal"/>
    <w:next w:val="Normal"/>
    <w:autoRedefine/>
    <w:uiPriority w:val="99"/>
    <w:semiHidden/>
    <w:unhideWhenUsed/>
    <w:rsid w:val="00784417"/>
    <w:pPr>
      <w:tabs>
        <w:tab w:val="left" w:pos="284"/>
        <w:tab w:val="right" w:leader="dot" w:pos="9390"/>
      </w:tabs>
      <w:spacing w:before="260"/>
      <w:ind w:left="284" w:hanging="284"/>
    </w:pPr>
    <w:rPr>
      <w:b/>
      <w:bCs/>
      <w:noProof/>
    </w:rPr>
  </w:style>
  <w:style w:type="paragraph" w:styleId="TOCHeading">
    <w:name w:val="TOC Heading"/>
    <w:basedOn w:val="Heading1"/>
    <w:next w:val="Normal"/>
    <w:uiPriority w:val="99"/>
    <w:semiHidden/>
    <w:unhideWhenUsed/>
    <w:rsid w:val="003F1600"/>
    <w:pPr>
      <w:numPr>
        <w:numId w:val="0"/>
      </w:numPr>
      <w:spacing w:before="0" w:after="320"/>
      <w:outlineLvl w:val="9"/>
    </w:pPr>
  </w:style>
  <w:style w:type="paragraph" w:styleId="BlockText">
    <w:name w:val="Block Text"/>
    <w:basedOn w:val="Normal"/>
    <w:uiPriority w:val="99"/>
    <w:semiHidden/>
    <w:unhideWhenUsed/>
    <w:rsid w:val="003F1600"/>
    <w:pPr>
      <w:pBdr>
        <w:top w:val="single" w:sz="2" w:space="10" w:color="34909C" w:themeColor="accent1" w:frame="1"/>
        <w:left w:val="single" w:sz="2" w:space="10" w:color="34909C" w:themeColor="accent1" w:frame="1"/>
        <w:bottom w:val="single" w:sz="2" w:space="10" w:color="34909C" w:themeColor="accent1" w:frame="1"/>
        <w:right w:val="single" w:sz="2" w:space="10" w:color="34909C" w:themeColor="accent1" w:frame="1"/>
      </w:pBdr>
      <w:ind w:left="1152" w:right="1152"/>
    </w:pPr>
    <w:rPr>
      <w:i/>
      <w:iCs/>
      <w:color w:val="34909C" w:themeColor="accent1"/>
    </w:rPr>
  </w:style>
  <w:style w:type="paragraph" w:styleId="BodyText">
    <w:name w:val="Body Text"/>
    <w:basedOn w:val="Normal"/>
    <w:link w:val="BodyTextChar"/>
    <w:uiPriority w:val="99"/>
    <w:semiHidden/>
    <w:unhideWhenUsed/>
    <w:rsid w:val="003F1600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5F4681"/>
    <w:rPr>
      <w:lang w:val="en-GB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3F1600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5F4681"/>
    <w:rPr>
      <w:lang w:val="en-GB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3F1600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5F4681"/>
    <w:rPr>
      <w:sz w:val="16"/>
      <w:szCs w:val="16"/>
      <w:lang w:val="en-GB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3F1600"/>
    <w:p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F4681"/>
    <w:rPr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3F1600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F4681"/>
    <w:rPr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3F1600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F4681"/>
    <w:rPr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3F1600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F4681"/>
    <w:rPr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3F1600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F4681"/>
    <w:rPr>
      <w:sz w:val="16"/>
      <w:szCs w:val="16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3F1600"/>
    <w:pPr>
      <w:spacing w:line="240" w:lineRule="auto"/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F4681"/>
    <w:rPr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3F160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F1600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F4681"/>
    <w:rPr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F160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F4681"/>
    <w:rPr>
      <w:b/>
      <w:bCs/>
      <w:lang w:val="en-GB"/>
    </w:rPr>
  </w:style>
  <w:style w:type="paragraph" w:styleId="Date">
    <w:name w:val="Date"/>
    <w:basedOn w:val="Normal"/>
    <w:next w:val="Normal"/>
    <w:link w:val="DateChar"/>
    <w:uiPriority w:val="37"/>
    <w:rsid w:val="003F1600"/>
    <w:pPr>
      <w:spacing w:after="200"/>
    </w:pPr>
  </w:style>
  <w:style w:type="character" w:customStyle="1" w:styleId="DateChar">
    <w:name w:val="Date Char"/>
    <w:basedOn w:val="DefaultParagraphFont"/>
    <w:link w:val="Date"/>
    <w:uiPriority w:val="37"/>
    <w:rsid w:val="00D37367"/>
    <w:rPr>
      <w:lang w:val="en-U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3F160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F4681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3F1600"/>
    <w:pPr>
      <w:spacing w:line="240" w:lineRule="auto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F4681"/>
    <w:rPr>
      <w:lang w:val="en-GB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3F1600"/>
    <w:pPr>
      <w:spacing w:after="100"/>
    </w:pPr>
    <w:rPr>
      <w:sz w:val="15"/>
      <w:szCs w:val="15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0A0BDF"/>
    <w:rPr>
      <w:sz w:val="15"/>
      <w:szCs w:val="15"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3F1600"/>
    <w:pPr>
      <w:framePr w:w="7920" w:h="1980" w:hRule="exact" w:hSpace="180" w:wrap="auto" w:hAnchor="page" w:xAlign="center" w:yAlign="bottom"/>
      <w:spacing w:line="240" w:lineRule="auto"/>
      <w:ind w:left="2880"/>
    </w:pPr>
    <w:rPr>
      <w:rFonts w:ascii="Arial" w:eastAsia="Arial Unicode MS" w:hAnsi="Arial" w:cs="Arial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3F1600"/>
    <w:pPr>
      <w:spacing w:line="240" w:lineRule="auto"/>
    </w:pPr>
    <w:rPr>
      <w:rFonts w:ascii="Arial" w:eastAsia="Arial Unicode MS" w:hAnsi="Arial" w:cs="Arial"/>
    </w:rPr>
  </w:style>
  <w:style w:type="character" w:styleId="FollowedHyperlink">
    <w:name w:val="FollowedHyperlink"/>
    <w:basedOn w:val="DefaultParagraphFont"/>
    <w:uiPriority w:val="99"/>
    <w:semiHidden/>
    <w:unhideWhenUsed/>
    <w:rsid w:val="003F1600"/>
    <w:rPr>
      <w:color w:val="7993A3" w:themeColor="followedHyperlink"/>
      <w:u w:val="single"/>
      <w:lang w:val="en-US"/>
    </w:rPr>
  </w:style>
  <w:style w:type="character" w:styleId="EndnoteReference">
    <w:name w:val="endnote reference"/>
    <w:basedOn w:val="DefaultParagraphFont"/>
    <w:uiPriority w:val="99"/>
    <w:semiHidden/>
    <w:unhideWhenUsed/>
    <w:rsid w:val="003F1600"/>
    <w:rPr>
      <w:vertAlign w:val="superscript"/>
    </w:rPr>
  </w:style>
  <w:style w:type="character" w:styleId="LineNumber">
    <w:name w:val="line number"/>
    <w:basedOn w:val="DefaultParagraphFont"/>
    <w:uiPriority w:val="99"/>
    <w:semiHidden/>
    <w:unhideWhenUsed/>
    <w:rsid w:val="003F1600"/>
  </w:style>
  <w:style w:type="paragraph" w:styleId="TOC2">
    <w:name w:val="toc 2"/>
    <w:basedOn w:val="Normal"/>
    <w:next w:val="Normal"/>
    <w:autoRedefine/>
    <w:uiPriority w:val="99"/>
    <w:semiHidden/>
    <w:unhideWhenUsed/>
    <w:rsid w:val="00784417"/>
    <w:pPr>
      <w:tabs>
        <w:tab w:val="right" w:leader="dot" w:pos="9390"/>
      </w:tabs>
      <w:ind w:left="459" w:hanging="459"/>
    </w:pPr>
    <w:rPr>
      <w:noProof/>
    </w:rPr>
  </w:style>
  <w:style w:type="paragraph" w:styleId="TOC3">
    <w:name w:val="toc 3"/>
    <w:basedOn w:val="Normal"/>
    <w:next w:val="Normal"/>
    <w:autoRedefine/>
    <w:uiPriority w:val="99"/>
    <w:semiHidden/>
    <w:unhideWhenUsed/>
    <w:rsid w:val="00784417"/>
    <w:pPr>
      <w:tabs>
        <w:tab w:val="right" w:leader="dot" w:pos="9390"/>
      </w:tabs>
      <w:ind w:left="644" w:hanging="644"/>
    </w:pPr>
    <w:rPr>
      <w:noProof/>
    </w:rPr>
  </w:style>
  <w:style w:type="paragraph" w:styleId="TOC4">
    <w:name w:val="toc 4"/>
    <w:basedOn w:val="Normal"/>
    <w:next w:val="Normal"/>
    <w:autoRedefine/>
    <w:uiPriority w:val="99"/>
    <w:semiHidden/>
    <w:unhideWhenUsed/>
    <w:rsid w:val="00784417"/>
    <w:pPr>
      <w:tabs>
        <w:tab w:val="right" w:leader="dot" w:pos="9390"/>
      </w:tabs>
      <w:ind w:left="812" w:hanging="812"/>
    </w:pPr>
    <w:rPr>
      <w:noProof/>
    </w:rPr>
  </w:style>
  <w:style w:type="paragraph" w:styleId="TOC5">
    <w:name w:val="toc 5"/>
    <w:basedOn w:val="Normal"/>
    <w:next w:val="Normal"/>
    <w:autoRedefine/>
    <w:uiPriority w:val="99"/>
    <w:semiHidden/>
    <w:unhideWhenUsed/>
    <w:rsid w:val="00784417"/>
    <w:pPr>
      <w:tabs>
        <w:tab w:val="right" w:leader="dot" w:pos="9390"/>
      </w:tabs>
      <w:ind w:left="1008" w:hanging="1008"/>
    </w:pPr>
  </w:style>
  <w:style w:type="paragraph" w:styleId="TOC6">
    <w:name w:val="toc 6"/>
    <w:basedOn w:val="Normal"/>
    <w:next w:val="Normal"/>
    <w:autoRedefine/>
    <w:uiPriority w:val="99"/>
    <w:semiHidden/>
    <w:unhideWhenUsed/>
    <w:rsid w:val="00784417"/>
    <w:pPr>
      <w:tabs>
        <w:tab w:val="right" w:leader="dot" w:pos="9390"/>
      </w:tabs>
      <w:ind w:left="1176" w:hanging="1176"/>
    </w:pPr>
  </w:style>
  <w:style w:type="paragraph" w:styleId="TOC7">
    <w:name w:val="toc 7"/>
    <w:basedOn w:val="Normal"/>
    <w:next w:val="Normal"/>
    <w:autoRedefine/>
    <w:uiPriority w:val="99"/>
    <w:semiHidden/>
    <w:unhideWhenUsed/>
    <w:rsid w:val="00784417"/>
    <w:pPr>
      <w:tabs>
        <w:tab w:val="right" w:leader="dot" w:pos="9390"/>
      </w:tabs>
      <w:ind w:left="1358" w:hanging="1358"/>
    </w:pPr>
  </w:style>
  <w:style w:type="paragraph" w:styleId="TOC8">
    <w:name w:val="toc 8"/>
    <w:basedOn w:val="Normal"/>
    <w:next w:val="Normal"/>
    <w:autoRedefine/>
    <w:uiPriority w:val="99"/>
    <w:semiHidden/>
    <w:unhideWhenUsed/>
    <w:rsid w:val="00784417"/>
    <w:pPr>
      <w:tabs>
        <w:tab w:val="right" w:leader="dot" w:pos="9390"/>
      </w:tabs>
      <w:ind w:left="1540" w:hanging="1540"/>
    </w:pPr>
  </w:style>
  <w:style w:type="paragraph" w:styleId="TOC9">
    <w:name w:val="toc 9"/>
    <w:basedOn w:val="TOC8"/>
    <w:next w:val="Normal"/>
    <w:autoRedefine/>
    <w:uiPriority w:val="99"/>
    <w:semiHidden/>
    <w:unhideWhenUsed/>
    <w:rsid w:val="00784417"/>
    <w:pPr>
      <w:ind w:left="1650" w:hanging="1650"/>
    </w:pPr>
  </w:style>
  <w:style w:type="paragraph" w:styleId="ListNumber2">
    <w:name w:val="List Number 2"/>
    <w:basedOn w:val="Normal"/>
    <w:uiPriority w:val="39"/>
    <w:rsid w:val="006B1794"/>
    <w:pPr>
      <w:numPr>
        <w:ilvl w:val="1"/>
        <w:numId w:val="5"/>
      </w:numPr>
      <w:spacing w:after="100"/>
    </w:pPr>
  </w:style>
  <w:style w:type="paragraph" w:styleId="ListNumber3">
    <w:name w:val="List Number 3"/>
    <w:basedOn w:val="Normal"/>
    <w:uiPriority w:val="39"/>
    <w:semiHidden/>
    <w:unhideWhenUsed/>
    <w:rsid w:val="006B1794"/>
    <w:pPr>
      <w:numPr>
        <w:ilvl w:val="2"/>
        <w:numId w:val="5"/>
      </w:numPr>
      <w:spacing w:after="100"/>
    </w:pPr>
  </w:style>
  <w:style w:type="paragraph" w:styleId="ListNumber4">
    <w:name w:val="List Number 4"/>
    <w:basedOn w:val="Normal"/>
    <w:uiPriority w:val="39"/>
    <w:semiHidden/>
    <w:unhideWhenUsed/>
    <w:rsid w:val="006B1794"/>
    <w:pPr>
      <w:numPr>
        <w:ilvl w:val="3"/>
        <w:numId w:val="5"/>
      </w:numPr>
      <w:spacing w:after="100"/>
      <w:ind w:left="1248" w:hanging="312"/>
    </w:pPr>
  </w:style>
  <w:style w:type="paragraph" w:styleId="ListNumber5">
    <w:name w:val="List Number 5"/>
    <w:basedOn w:val="Normal"/>
    <w:uiPriority w:val="39"/>
    <w:semiHidden/>
    <w:unhideWhenUsed/>
    <w:rsid w:val="006B1794"/>
    <w:pPr>
      <w:numPr>
        <w:ilvl w:val="4"/>
        <w:numId w:val="5"/>
      </w:numPr>
      <w:spacing w:after="100"/>
    </w:pPr>
  </w:style>
  <w:style w:type="table" w:customStyle="1" w:styleId="MunichReTable">
    <w:name w:val="Munich Re Table"/>
    <w:basedOn w:val="TableNormal"/>
    <w:uiPriority w:val="99"/>
    <w:qFormat/>
    <w:rsid w:val="003F1600"/>
    <w:pPr>
      <w:spacing w:after="0" w:line="240" w:lineRule="auto"/>
    </w:pPr>
    <w:tblPr>
      <w:tblBorders>
        <w:top w:val="single" w:sz="2" w:space="0" w:color="auto"/>
        <w:bottom w:val="single" w:sz="2" w:space="0" w:color="auto"/>
        <w:insideH w:val="single" w:sz="2" w:space="0" w:color="auto"/>
        <w:insideV w:val="single" w:sz="48" w:space="0" w:color="FFFFFF" w:themeColor="background1"/>
      </w:tblBorders>
      <w:tblCellMar>
        <w:top w:w="74" w:type="dxa"/>
        <w:left w:w="142" w:type="dxa"/>
        <w:bottom w:w="74" w:type="dxa"/>
        <w:right w:w="142" w:type="dxa"/>
      </w:tblCellMar>
    </w:tblPr>
    <w:tcPr>
      <w:vAlign w:val="center"/>
    </w:tcPr>
    <w:tblStylePr w:type="firstRow">
      <w:rPr>
        <w:b/>
      </w:rPr>
      <w:tblPr/>
      <w:tcPr>
        <w:vAlign w:val="center"/>
      </w:tcPr>
    </w:tblStylePr>
  </w:style>
  <w:style w:type="character" w:customStyle="1" w:styleId="Red">
    <w:name w:val="Red"/>
    <w:basedOn w:val="DefaultParagraphFont"/>
    <w:uiPriority w:val="18"/>
    <w:qFormat/>
    <w:rsid w:val="003F1600"/>
    <w:rPr>
      <w:color w:val="B72126" w:themeColor="accent3"/>
    </w:rPr>
  </w:style>
  <w:style w:type="paragraph" w:styleId="List2">
    <w:name w:val="List 2"/>
    <w:basedOn w:val="Normal"/>
    <w:uiPriority w:val="39"/>
    <w:semiHidden/>
    <w:unhideWhenUsed/>
    <w:rsid w:val="003F1600"/>
    <w:pPr>
      <w:numPr>
        <w:ilvl w:val="1"/>
        <w:numId w:val="2"/>
      </w:numPr>
      <w:spacing w:after="100"/>
    </w:pPr>
  </w:style>
  <w:style w:type="paragraph" w:styleId="List3">
    <w:name w:val="List 3"/>
    <w:basedOn w:val="Normal"/>
    <w:uiPriority w:val="39"/>
    <w:semiHidden/>
    <w:unhideWhenUsed/>
    <w:rsid w:val="003F1600"/>
    <w:pPr>
      <w:numPr>
        <w:ilvl w:val="2"/>
        <w:numId w:val="2"/>
      </w:numPr>
      <w:spacing w:after="100"/>
    </w:pPr>
  </w:style>
  <w:style w:type="paragraph" w:styleId="List4">
    <w:name w:val="List 4"/>
    <w:basedOn w:val="Normal"/>
    <w:uiPriority w:val="39"/>
    <w:semiHidden/>
    <w:unhideWhenUsed/>
    <w:rsid w:val="003F1600"/>
    <w:pPr>
      <w:numPr>
        <w:ilvl w:val="3"/>
        <w:numId w:val="2"/>
      </w:numPr>
      <w:spacing w:after="100"/>
    </w:pPr>
  </w:style>
  <w:style w:type="paragraph" w:styleId="List5">
    <w:name w:val="List 5"/>
    <w:basedOn w:val="Normal"/>
    <w:uiPriority w:val="39"/>
    <w:semiHidden/>
    <w:unhideWhenUsed/>
    <w:rsid w:val="003F1600"/>
    <w:pPr>
      <w:numPr>
        <w:ilvl w:val="4"/>
        <w:numId w:val="2"/>
      </w:numPr>
      <w:spacing w:after="100"/>
    </w:pPr>
  </w:style>
  <w:style w:type="paragraph" w:styleId="ListBullet">
    <w:name w:val="List Bullet"/>
    <w:basedOn w:val="Normal"/>
    <w:uiPriority w:val="39"/>
    <w:rsid w:val="003F1600"/>
    <w:pPr>
      <w:numPr>
        <w:numId w:val="3"/>
      </w:numPr>
      <w:spacing w:after="100"/>
    </w:pPr>
  </w:style>
  <w:style w:type="paragraph" w:styleId="ListBullet2">
    <w:name w:val="List Bullet 2"/>
    <w:basedOn w:val="Normal"/>
    <w:uiPriority w:val="39"/>
    <w:rsid w:val="003F1600"/>
    <w:pPr>
      <w:numPr>
        <w:ilvl w:val="1"/>
        <w:numId w:val="3"/>
      </w:numPr>
      <w:spacing w:after="100"/>
    </w:pPr>
  </w:style>
  <w:style w:type="paragraph" w:styleId="ListBullet3">
    <w:name w:val="List Bullet 3"/>
    <w:basedOn w:val="Normal"/>
    <w:uiPriority w:val="39"/>
    <w:semiHidden/>
    <w:unhideWhenUsed/>
    <w:rsid w:val="003F1600"/>
    <w:pPr>
      <w:numPr>
        <w:ilvl w:val="2"/>
        <w:numId w:val="3"/>
      </w:numPr>
      <w:spacing w:after="100"/>
    </w:pPr>
  </w:style>
  <w:style w:type="paragraph" w:styleId="ListBullet4">
    <w:name w:val="List Bullet 4"/>
    <w:basedOn w:val="Normal"/>
    <w:uiPriority w:val="39"/>
    <w:semiHidden/>
    <w:unhideWhenUsed/>
    <w:rsid w:val="003F1600"/>
    <w:pPr>
      <w:numPr>
        <w:ilvl w:val="3"/>
        <w:numId w:val="3"/>
      </w:numPr>
      <w:spacing w:after="100"/>
    </w:pPr>
  </w:style>
  <w:style w:type="paragraph" w:styleId="ListBullet5">
    <w:name w:val="List Bullet 5"/>
    <w:basedOn w:val="Normal"/>
    <w:uiPriority w:val="39"/>
    <w:semiHidden/>
    <w:unhideWhenUsed/>
    <w:rsid w:val="003F1600"/>
    <w:pPr>
      <w:numPr>
        <w:ilvl w:val="4"/>
        <w:numId w:val="3"/>
      </w:numPr>
      <w:spacing w:after="100"/>
    </w:pPr>
  </w:style>
  <w:style w:type="paragraph" w:styleId="ListContinue">
    <w:name w:val="List Continue"/>
    <w:basedOn w:val="Normal"/>
    <w:uiPriority w:val="39"/>
    <w:semiHidden/>
    <w:unhideWhenUsed/>
    <w:rsid w:val="003F1600"/>
    <w:pPr>
      <w:numPr>
        <w:numId w:val="4"/>
      </w:numPr>
      <w:spacing w:after="100"/>
    </w:pPr>
  </w:style>
  <w:style w:type="paragraph" w:styleId="ListContinue2">
    <w:name w:val="List Continue 2"/>
    <w:basedOn w:val="Normal"/>
    <w:uiPriority w:val="39"/>
    <w:semiHidden/>
    <w:unhideWhenUsed/>
    <w:rsid w:val="003F1600"/>
    <w:pPr>
      <w:numPr>
        <w:ilvl w:val="1"/>
        <w:numId w:val="4"/>
      </w:numPr>
      <w:spacing w:after="100"/>
    </w:pPr>
  </w:style>
  <w:style w:type="paragraph" w:styleId="ListContinue3">
    <w:name w:val="List Continue 3"/>
    <w:basedOn w:val="Normal"/>
    <w:uiPriority w:val="39"/>
    <w:semiHidden/>
    <w:unhideWhenUsed/>
    <w:rsid w:val="003F1600"/>
    <w:pPr>
      <w:numPr>
        <w:ilvl w:val="2"/>
        <w:numId w:val="4"/>
      </w:numPr>
      <w:spacing w:after="100"/>
    </w:pPr>
  </w:style>
  <w:style w:type="paragraph" w:styleId="ListContinue4">
    <w:name w:val="List Continue 4"/>
    <w:basedOn w:val="Normal"/>
    <w:uiPriority w:val="39"/>
    <w:semiHidden/>
    <w:unhideWhenUsed/>
    <w:rsid w:val="003F1600"/>
    <w:pPr>
      <w:numPr>
        <w:ilvl w:val="3"/>
        <w:numId w:val="4"/>
      </w:numPr>
      <w:spacing w:after="100"/>
    </w:pPr>
  </w:style>
  <w:style w:type="paragraph" w:styleId="ListContinue5">
    <w:name w:val="List Continue 5"/>
    <w:basedOn w:val="Normal"/>
    <w:uiPriority w:val="39"/>
    <w:semiHidden/>
    <w:unhideWhenUsed/>
    <w:rsid w:val="003F1600"/>
    <w:pPr>
      <w:numPr>
        <w:ilvl w:val="4"/>
        <w:numId w:val="4"/>
      </w:numPr>
      <w:spacing w:after="100"/>
    </w:pPr>
  </w:style>
  <w:style w:type="character" w:styleId="UnresolvedMention">
    <w:name w:val="Unresolved Mention"/>
    <w:basedOn w:val="DefaultParagraphFont"/>
    <w:uiPriority w:val="99"/>
    <w:semiHidden/>
    <w:unhideWhenUsed/>
    <w:rsid w:val="00B0092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4300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unichre.com/hsb/en/services/continuing-education.html?utm_source=mail_marketing&amp;utm_medium=hsbiic&amp;utm_campaign=ceweb26&amp;utm_term=oft&amp;utm_content=invite26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Default Theme">
  <a:themeElements>
    <a:clrScheme name="Munich Re">
      <a:dk1>
        <a:sysClr val="windowText" lastClr="000000"/>
      </a:dk1>
      <a:lt1>
        <a:sysClr val="window" lastClr="FFFFFF"/>
      </a:lt1>
      <a:dk2>
        <a:srgbClr val="4D4E53"/>
      </a:dk2>
      <a:lt2>
        <a:srgbClr val="F7941D"/>
      </a:lt2>
      <a:accent1>
        <a:srgbClr val="34909C"/>
      </a:accent1>
      <a:accent2>
        <a:srgbClr val="8DC63F"/>
      </a:accent2>
      <a:accent3>
        <a:srgbClr val="B72126"/>
      </a:accent3>
      <a:accent4>
        <a:srgbClr val="B2C1CA"/>
      </a:accent4>
      <a:accent5>
        <a:srgbClr val="00589A"/>
      </a:accent5>
      <a:accent6>
        <a:srgbClr val="714A9C"/>
      </a:accent6>
      <a:hlink>
        <a:srgbClr val="0A509E"/>
      </a:hlink>
      <a:folHlink>
        <a:srgbClr val="7993A3"/>
      </a:folHlink>
    </a:clrScheme>
    <a:fontScheme name="Munich Re">
      <a:majorFont>
        <a:latin typeface="Arial"/>
        <a:ea typeface="Arial Unicode MS"/>
        <a:cs typeface="Arial"/>
      </a:majorFont>
      <a:minorFont>
        <a:latin typeface="Arial"/>
        <a:ea typeface="Arial Unicode MS"/>
        <a:cs typeface="Arial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4"/>
        </a:solidFill>
        <a:ln>
          <a:noFill/>
        </a:ln>
      </a:spPr>
      <a:bodyPr rtlCol="0" anchor="ctr"/>
      <a:lstStyle>
        <a:defPPr algn="ctr">
          <a:defRPr/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txDef>
      <a:spPr>
        <a:noFill/>
        <a:effectLst/>
      </a:spPr>
      <a:bodyPr wrap="none" rtlCol="0">
        <a:spAutoFit/>
      </a:bodyPr>
      <a:lstStyle>
        <a:defPPr>
          <a:defRPr sz="1600" dirty="0" err="1" smtClean="0">
            <a:solidFill>
              <a:schemeClr val="tx2"/>
            </a:solidFill>
          </a:defRPr>
        </a:defPPr>
      </a:lst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47EAEA3-9857-46B3-9FBF-4D4429CD6C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68</Words>
  <Characters>394</Characters>
  <Application>Microsoft Office Word</Application>
  <DocSecurity>4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Hartford Steam Boiler - MR ® &amp; RS &amp; IIC - Hartford-HSB - EN-US - Letter</dc:subject>
  <dc:creator>Garner Amanda - Hartford-HSB</dc:creator>
  <cp:keywords>Hartford-HSB;</cp:keywords>
  <dc:description/>
  <cp:lastModifiedBy>Claxton Colasia - Hartford-HSB</cp:lastModifiedBy>
  <cp:revision>2</cp:revision>
  <dcterms:created xsi:type="dcterms:W3CDTF">2026-06-18T18:47:00Z</dcterms:created>
  <dcterms:modified xsi:type="dcterms:W3CDTF">2026-06-18T18:47:00Z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45d0447-72b7-4595-8ee5-b32b4892557e_Enabled">
    <vt:lpwstr>true</vt:lpwstr>
  </property>
  <property fmtid="{D5CDD505-2E9C-101B-9397-08002B2CF9AE}" pid="3" name="MSIP_Label_f45d0447-72b7-4595-8ee5-b32b4892557e_SetDate">
    <vt:lpwstr>2023-01-11T22:04:48Z</vt:lpwstr>
  </property>
  <property fmtid="{D5CDD505-2E9C-101B-9397-08002B2CF9AE}" pid="4" name="MSIP_Label_f45d0447-72b7-4595-8ee5-b32b4892557e_Method">
    <vt:lpwstr>Privileged</vt:lpwstr>
  </property>
  <property fmtid="{D5CDD505-2E9C-101B-9397-08002B2CF9AE}" pid="5" name="MSIP_Label_f45d0447-72b7-4595-8ee5-b32b4892557e_Name">
    <vt:lpwstr>f45d0447-72b7-4595-8ee5-b32b4892557e</vt:lpwstr>
  </property>
  <property fmtid="{D5CDD505-2E9C-101B-9397-08002B2CF9AE}" pid="6" name="MSIP_Label_f45d0447-72b7-4595-8ee5-b32b4892557e_SiteId">
    <vt:lpwstr>582259a1-dcaa-4cca-b1cf-e60d3f045ecd</vt:lpwstr>
  </property>
  <property fmtid="{D5CDD505-2E9C-101B-9397-08002B2CF9AE}" pid="7" name="MSIP_Label_f45d0447-72b7-4595-8ee5-b32b4892557e_ActionId">
    <vt:lpwstr>9a927f09-e0fc-438d-9eb7-05026c514d2e</vt:lpwstr>
  </property>
  <property fmtid="{D5CDD505-2E9C-101B-9397-08002B2CF9AE}" pid="8" name="MSIP_Label_f45d0447-72b7-4595-8ee5-b32b4892557e_ContentBits">
    <vt:lpwstr>0</vt:lpwstr>
  </property>
</Properties>
</file>